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86CC" w14:textId="77777777" w:rsidR="005B5563" w:rsidRPr="00743B16" w:rsidRDefault="001A3BC2" w:rsidP="005B55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GB" w:eastAsia="sv-SE"/>
        </w:rPr>
      </w:pPr>
      <w:r w:rsidRPr="00743B16">
        <w:rPr>
          <w:rFonts w:ascii="Times New Roman" w:eastAsia="Times New Roman" w:hAnsi="Times New Roman"/>
          <w:b/>
          <w:bCs/>
          <w:kern w:val="36"/>
          <w:sz w:val="48"/>
          <w:szCs w:val="48"/>
          <w:lang w:val="en-GB" w:eastAsia="sv-SE"/>
        </w:rPr>
        <w:t>Fellowship Application</w:t>
      </w:r>
      <w:r w:rsidR="00BE1DEB">
        <w:rPr>
          <w:rFonts w:ascii="Times New Roman" w:eastAsia="Times New Roman" w:hAnsi="Times New Roman"/>
          <w:b/>
          <w:bCs/>
          <w:kern w:val="36"/>
          <w:sz w:val="48"/>
          <w:szCs w:val="48"/>
          <w:lang w:val="en-GB" w:eastAsia="sv-SE"/>
        </w:rPr>
        <w:t xml:space="preserve"> Template</w:t>
      </w:r>
    </w:p>
    <w:p w14:paraId="63880FAE" w14:textId="77777777" w:rsidR="005B5563" w:rsidRPr="00743B16" w:rsidRDefault="005B5563" w:rsidP="005B55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</w:pPr>
      <w:r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>CHECKLIST</w:t>
      </w:r>
    </w:p>
    <w:p w14:paraId="75CE82AA" w14:textId="77777777" w:rsidR="005B5563" w:rsidRPr="00743B16" w:rsidRDefault="005B5563" w:rsidP="005B55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</w:pPr>
      <w:r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 xml:space="preserve">Before you </w:t>
      </w:r>
      <w:r w:rsidR="001A3BC2"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 xml:space="preserve">apply for a LINXS </w:t>
      </w:r>
      <w:r w:rsidR="003B7C28"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>Fellowship,</w:t>
      </w:r>
      <w:r w:rsidR="001A3BC2"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 xml:space="preserve"> please </w:t>
      </w:r>
      <w:r w:rsidR="002451F0"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>consider the following:</w:t>
      </w:r>
    </w:p>
    <w:p w14:paraId="0E77A8A6" w14:textId="77777777" w:rsidR="00557B73" w:rsidRDefault="00557B73" w:rsidP="00245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sz w:val="24"/>
          <w:szCs w:val="24"/>
          <w:lang w:val="en-GB" w:eastAsia="sv-SE"/>
        </w:rPr>
        <w:t>R</w:t>
      </w:r>
      <w:r w:rsidRPr="0083537D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ead about the </w:t>
      </w:r>
      <w:hyperlink r:id="rId8" w:anchor="about_fellowships" w:history="1">
        <w:r w:rsidRPr="0083537D">
          <w:rPr>
            <w:rStyle w:val="Hyperlink"/>
            <w:rFonts w:ascii="Times New Roman" w:eastAsia="Times New Roman" w:hAnsi="Times New Roman"/>
            <w:sz w:val="24"/>
            <w:szCs w:val="24"/>
            <w:lang w:val="en-GB" w:eastAsia="sv-SE"/>
          </w:rPr>
          <w:t>LINXS Fellowships</w:t>
        </w:r>
      </w:hyperlink>
      <w:r w:rsidRPr="0083537D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. </w:t>
      </w:r>
    </w:p>
    <w:p w14:paraId="1F8DA992" w14:textId="77777777" w:rsidR="00885B47" w:rsidRDefault="00885B47" w:rsidP="00245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A Fellowship application can be submitted by a prospective fellow, the </w:t>
      </w:r>
      <w:r w:rsidR="003D7477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relevant </w:t>
      </w:r>
      <w:r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working group, </w:t>
      </w:r>
      <w:r w:rsidR="003D7477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or </w:t>
      </w:r>
      <w:r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the </w:t>
      </w:r>
      <w:r w:rsidR="003D7477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relevant </w:t>
      </w:r>
      <w:r>
        <w:rPr>
          <w:rFonts w:ascii="Times New Roman" w:eastAsia="Times New Roman" w:hAnsi="Times New Roman"/>
          <w:sz w:val="24"/>
          <w:szCs w:val="24"/>
          <w:lang w:val="en-GB" w:eastAsia="sv-SE"/>
        </w:rPr>
        <w:t>core group</w:t>
      </w:r>
      <w:r w:rsidR="003D7477">
        <w:rPr>
          <w:rFonts w:ascii="Times New Roman" w:eastAsia="Times New Roman" w:hAnsi="Times New Roman"/>
          <w:sz w:val="24"/>
          <w:szCs w:val="24"/>
          <w:lang w:val="en-GB" w:eastAsia="sv-SE"/>
        </w:rPr>
        <w:t>.</w:t>
      </w:r>
      <w:r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</w:t>
      </w:r>
    </w:p>
    <w:p w14:paraId="18AF0189" w14:textId="77777777" w:rsidR="002451F0" w:rsidRPr="00743B16" w:rsidRDefault="002451F0" w:rsidP="00245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Are you familiar with </w:t>
      </w:r>
      <w:hyperlink r:id="rId9" w:tgtFrame="_blank" w:history="1">
        <w:r w:rsidRPr="00743B1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GB" w:eastAsia="sv-SE"/>
          </w:rPr>
          <w:t>LINXS' mission, goals, priorities and working methods</w:t>
        </w:r>
      </w:hyperlink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?</w:t>
      </w:r>
    </w:p>
    <w:p w14:paraId="0CDAA0CA" w14:textId="77777777" w:rsidR="0083537D" w:rsidRDefault="005B5563" w:rsidP="002451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Have you discussed the submission with the </w:t>
      </w:r>
      <w:r w:rsidR="00A0564B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Working Group or </w:t>
      </w:r>
      <w:r w:rsidR="0083274C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Core Group </w:t>
      </w:r>
      <w:r w:rsidR="00DD7102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of the </w:t>
      </w:r>
      <w:r w:rsidR="00A0564B">
        <w:rPr>
          <w:rFonts w:ascii="Times New Roman" w:eastAsia="Times New Roman" w:hAnsi="Times New Roman"/>
          <w:sz w:val="24"/>
          <w:szCs w:val="24"/>
          <w:lang w:val="en-GB" w:eastAsia="sv-SE"/>
        </w:rPr>
        <w:t>relevant</w:t>
      </w:r>
      <w:r w:rsidR="00DD7102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LINXS t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hem</w:t>
      </w:r>
      <w:r w:rsidR="00043F2C">
        <w:rPr>
          <w:rFonts w:ascii="Times New Roman" w:eastAsia="Times New Roman" w:hAnsi="Times New Roman"/>
          <w:sz w:val="24"/>
          <w:szCs w:val="24"/>
          <w:lang w:val="en-GB" w:eastAsia="sv-SE"/>
        </w:rPr>
        <w:t>e including the time period of the Fellowship and the intended work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?</w:t>
      </w:r>
    </w:p>
    <w:p w14:paraId="3A572BD1" w14:textId="77777777" w:rsidR="002451F0" w:rsidRPr="00FA31E8" w:rsidRDefault="00885B47" w:rsidP="00FA31E8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sz w:val="24"/>
          <w:szCs w:val="24"/>
          <w:lang w:val="en-GB" w:eastAsia="sv-SE"/>
        </w:rPr>
        <w:t>If you are a working group leader,</w:t>
      </w:r>
      <w:r w:rsidR="00FA31E8">
        <w:rPr>
          <w:rFonts w:ascii="Times New Roman" w:eastAsia="Times New Roman" w:hAnsi="Times New Roman"/>
          <w:sz w:val="24"/>
          <w:szCs w:val="24"/>
          <w:lang w:val="en-GB" w:eastAsia="sv-SE"/>
        </w:rPr>
        <w:br/>
      </w:r>
      <w:r w:rsidRPr="00FA31E8">
        <w:rPr>
          <w:rFonts w:ascii="Times New Roman" w:eastAsia="Times New Roman" w:hAnsi="Times New Roman"/>
          <w:sz w:val="24"/>
          <w:szCs w:val="24"/>
          <w:lang w:val="en-GB" w:eastAsia="sv-SE"/>
        </w:rPr>
        <w:t>do you have tenure or a tenure-track position at a partner organisation (currently Lund University)?</w:t>
      </w:r>
      <w:r w:rsidR="00FA31E8">
        <w:rPr>
          <w:rFonts w:ascii="Times New Roman" w:eastAsia="Times New Roman" w:hAnsi="Times New Roman"/>
          <w:sz w:val="24"/>
          <w:szCs w:val="24"/>
          <w:lang w:val="en-GB" w:eastAsia="sv-SE"/>
        </w:rPr>
        <w:br/>
      </w:r>
      <w:r w:rsidR="008971C5" w:rsidRPr="00FA31E8">
        <w:rPr>
          <w:rFonts w:ascii="Times New Roman" w:eastAsia="Times New Roman" w:hAnsi="Times New Roman"/>
          <w:sz w:val="24"/>
          <w:szCs w:val="24"/>
          <w:lang w:val="en-GB" w:eastAsia="sv-SE"/>
        </w:rPr>
        <w:t>Have you discussed your interest with the Head of your Department?</w:t>
      </w:r>
      <w:r w:rsidR="0083537D" w:rsidRPr="00FA31E8">
        <w:rPr>
          <w:rFonts w:ascii="Times New Roman" w:eastAsia="Times New Roman" w:hAnsi="Times New Roman"/>
          <w:sz w:val="24"/>
          <w:szCs w:val="24"/>
          <w:lang w:val="en-GB" w:eastAsia="sv-SE"/>
        </w:rPr>
        <w:br/>
      </w:r>
    </w:p>
    <w:p w14:paraId="3D38C0E0" w14:textId="77777777" w:rsidR="005B5563" w:rsidRPr="00743B16" w:rsidRDefault="002451F0" w:rsidP="005B55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14"/>
          <w:szCs w:val="36"/>
          <w:lang w:val="en-GB" w:eastAsia="sv-SE"/>
        </w:rPr>
      </w:pPr>
      <w:r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 xml:space="preserve">Fellowship Application </w:t>
      </w:r>
      <w:r w:rsidRPr="00743B16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br/>
      </w:r>
    </w:p>
    <w:p w14:paraId="454C23F2" w14:textId="77777777" w:rsidR="002451F0" w:rsidRPr="00743B16" w:rsidRDefault="002451F0" w:rsidP="005B55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Please</w:t>
      </w:r>
      <w:r w:rsidR="00A7267B"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send </w:t>
      </w:r>
      <w:r w:rsidR="008971C5">
        <w:rPr>
          <w:rFonts w:ascii="Times New Roman" w:eastAsia="Times New Roman" w:hAnsi="Times New Roman"/>
          <w:sz w:val="24"/>
          <w:szCs w:val="24"/>
          <w:lang w:val="en-GB" w:eastAsia="sv-SE"/>
        </w:rPr>
        <w:t>a</w:t>
      </w:r>
      <w:r w:rsidR="00885B47">
        <w:rPr>
          <w:rFonts w:ascii="Times New Roman" w:eastAsia="Times New Roman" w:hAnsi="Times New Roman"/>
          <w:sz w:val="24"/>
          <w:szCs w:val="24"/>
          <w:lang w:val="en-GB" w:eastAsia="sv-SE"/>
        </w:rPr>
        <w:t>n</w:t>
      </w:r>
      <w:r w:rsidR="004C3C1D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</w:t>
      </w:r>
      <w:r w:rsidR="008971C5">
        <w:rPr>
          <w:rFonts w:ascii="Times New Roman" w:eastAsia="Times New Roman" w:hAnsi="Times New Roman"/>
          <w:sz w:val="24"/>
          <w:szCs w:val="24"/>
          <w:lang w:val="en-GB" w:eastAsia="sv-SE"/>
        </w:rPr>
        <w:t>application</w:t>
      </w:r>
      <w:r w:rsidR="00A7267B"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letter </w:t>
      </w:r>
      <w:r w:rsidR="00A7267B"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including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:</w:t>
      </w:r>
    </w:p>
    <w:p w14:paraId="150BDB33" w14:textId="77777777" w:rsidR="002451F0" w:rsidRPr="00743B16" w:rsidRDefault="00A7267B" w:rsidP="002451F0">
      <w:pPr>
        <w:pStyle w:val="Heading3"/>
        <w:rPr>
          <w:rFonts w:ascii="Times New Roman" w:hAnsi="Times New Roman"/>
          <w:lang w:val="en-GB" w:eastAsia="sv-SE"/>
        </w:rPr>
      </w:pPr>
      <w:r w:rsidRPr="00743B16">
        <w:rPr>
          <w:rFonts w:ascii="Times New Roman" w:hAnsi="Times New Roman"/>
          <w:lang w:val="en-GB" w:eastAsia="sv-SE"/>
        </w:rPr>
        <w:t xml:space="preserve">Place and </w:t>
      </w:r>
      <w:r w:rsidR="002451F0" w:rsidRPr="00743B16">
        <w:rPr>
          <w:rFonts w:ascii="Times New Roman" w:hAnsi="Times New Roman"/>
          <w:lang w:val="en-GB" w:eastAsia="sv-SE"/>
        </w:rPr>
        <w:t>Date *</w:t>
      </w:r>
    </w:p>
    <w:p w14:paraId="02E4F6AB" w14:textId="77777777" w:rsidR="00A7267B" w:rsidRPr="00743B16" w:rsidRDefault="002451F0" w:rsidP="00743B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The application </w:t>
      </w:r>
      <w:r w:rsidR="00043F2C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place and 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dat</w:t>
      </w:r>
      <w:r w:rsidR="00743B16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e:</w:t>
      </w:r>
      <w:r w:rsidR="00743B16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br/>
      </w:r>
    </w:p>
    <w:p w14:paraId="24D7A802" w14:textId="77777777" w:rsidR="00A7267B" w:rsidRDefault="00A7267B" w:rsidP="004C3C1D">
      <w:pPr>
        <w:spacing w:after="0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color w:val="1F4D78"/>
          <w:sz w:val="24"/>
          <w:szCs w:val="24"/>
          <w:lang w:val="en-GB" w:eastAsia="sv-SE"/>
        </w:rPr>
        <w:t>Addressed</w:t>
      </w:r>
      <w:r w:rsidR="004C3C1D">
        <w:rPr>
          <w:rFonts w:ascii="Times New Roman" w:eastAsia="Times New Roman" w:hAnsi="Times New Roman"/>
          <w:color w:val="1F4D78"/>
          <w:sz w:val="24"/>
          <w:szCs w:val="24"/>
          <w:lang w:val="en-GB" w:eastAsia="sv-SE"/>
        </w:rPr>
        <w:t xml:space="preserve"> to</w:t>
      </w:r>
      <w:r w:rsidRPr="00743B16">
        <w:rPr>
          <w:rFonts w:ascii="Times New Roman" w:eastAsia="Times New Roman" w:hAnsi="Times New Roman"/>
          <w:color w:val="1F4D78"/>
          <w:sz w:val="24"/>
          <w:szCs w:val="24"/>
          <w:lang w:val="en-GB" w:eastAsia="sv-SE"/>
        </w:rPr>
        <w:t xml:space="preserve">: </w:t>
      </w:r>
      <w:r w:rsidR="004C3C1D" w:rsidRPr="004C3C1D">
        <w:rPr>
          <w:rFonts w:ascii="Times New Roman" w:eastAsia="Times New Roman" w:hAnsi="Times New Roman"/>
          <w:sz w:val="24"/>
          <w:szCs w:val="24"/>
          <w:lang w:val="en-GB" w:eastAsia="sv-SE"/>
        </w:rPr>
        <w:t>the</w:t>
      </w:r>
      <w:r w:rsidR="004C3C1D">
        <w:rPr>
          <w:rFonts w:ascii="Times New Roman" w:eastAsia="Times New Roman" w:hAnsi="Times New Roman"/>
          <w:color w:val="1F4D78"/>
          <w:sz w:val="24"/>
          <w:szCs w:val="24"/>
          <w:lang w:val="en-GB" w:eastAsia="sv-SE"/>
        </w:rPr>
        <w:t xml:space="preserve"> 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>LINXS Management Group</w:t>
      </w:r>
    </w:p>
    <w:p w14:paraId="00551CD0" w14:textId="77777777" w:rsidR="004C3C1D" w:rsidRPr="004C3C1D" w:rsidRDefault="004C3C1D" w:rsidP="004C3C1D">
      <w:pPr>
        <w:spacing w:after="0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4C3C1D">
        <w:rPr>
          <w:rFonts w:ascii="Times New Roman" w:eastAsia="Times New Roman" w:hAnsi="Times New Roman"/>
          <w:sz w:val="24"/>
          <w:szCs w:val="24"/>
          <w:lang w:val="en-GB" w:eastAsia="sv-SE"/>
        </w:rPr>
        <w:t>LINXS - Lund Institute of advanced Neutron and X-ray Science</w:t>
      </w:r>
    </w:p>
    <w:p w14:paraId="5C3F1800" w14:textId="77777777" w:rsidR="004C3C1D" w:rsidRPr="004C3C1D" w:rsidRDefault="004C3C1D" w:rsidP="004C3C1D">
      <w:pPr>
        <w:spacing w:after="0"/>
        <w:rPr>
          <w:rFonts w:ascii="Times New Roman" w:eastAsia="Times New Roman" w:hAnsi="Times New Roman"/>
          <w:sz w:val="24"/>
          <w:szCs w:val="24"/>
          <w:lang w:val="en-GB" w:eastAsia="sv-SE"/>
        </w:rPr>
      </w:pPr>
      <w:proofErr w:type="spellStart"/>
      <w:r w:rsidRPr="004C3C1D">
        <w:rPr>
          <w:rFonts w:ascii="Times New Roman" w:eastAsia="Times New Roman" w:hAnsi="Times New Roman"/>
          <w:sz w:val="24"/>
          <w:szCs w:val="24"/>
          <w:lang w:val="en-GB" w:eastAsia="sv-SE"/>
        </w:rPr>
        <w:t>Scheelevägen</w:t>
      </w:r>
      <w:proofErr w:type="spellEnd"/>
      <w:r w:rsidRPr="004C3C1D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19 </w:t>
      </w:r>
    </w:p>
    <w:p w14:paraId="7B8899EE" w14:textId="77777777" w:rsidR="004C3C1D" w:rsidRPr="004C3C1D" w:rsidRDefault="004C3C1D" w:rsidP="004C3C1D">
      <w:pPr>
        <w:spacing w:after="0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4C3C1D">
        <w:rPr>
          <w:rFonts w:ascii="Times New Roman" w:eastAsia="Times New Roman" w:hAnsi="Times New Roman"/>
          <w:sz w:val="24"/>
          <w:szCs w:val="24"/>
          <w:lang w:val="en-GB" w:eastAsia="sv-SE"/>
        </w:rPr>
        <w:t>SE-223 70 Lund</w:t>
      </w:r>
    </w:p>
    <w:p w14:paraId="42863732" w14:textId="77777777" w:rsidR="004C3C1D" w:rsidRDefault="004C3C1D" w:rsidP="004C3C1D">
      <w:pPr>
        <w:spacing w:after="0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4C3C1D">
        <w:rPr>
          <w:rFonts w:ascii="Times New Roman" w:eastAsia="Times New Roman" w:hAnsi="Times New Roman"/>
          <w:sz w:val="24"/>
          <w:szCs w:val="24"/>
          <w:lang w:val="en-GB" w:eastAsia="sv-SE"/>
        </w:rPr>
        <w:t>Sweden</w:t>
      </w:r>
    </w:p>
    <w:p w14:paraId="32005D32" w14:textId="77777777" w:rsidR="004C3C1D" w:rsidRPr="004C3C1D" w:rsidRDefault="004C3C1D" w:rsidP="004C3C1D">
      <w:pPr>
        <w:spacing w:after="0"/>
        <w:rPr>
          <w:rFonts w:ascii="Times New Roman" w:eastAsia="Times New Roman" w:hAnsi="Times New Roman"/>
          <w:sz w:val="24"/>
          <w:szCs w:val="24"/>
          <w:lang w:val="en-GB" w:eastAsia="sv-SE"/>
        </w:rPr>
      </w:pPr>
    </w:p>
    <w:p w14:paraId="53040D72" w14:textId="77777777" w:rsidR="00A7267B" w:rsidRPr="00743B16" w:rsidRDefault="00A7267B" w:rsidP="00A7267B">
      <w:pPr>
        <w:pStyle w:val="Heading3"/>
        <w:rPr>
          <w:rFonts w:ascii="Times New Roman" w:hAnsi="Times New Roman"/>
          <w:lang w:val="en-GB" w:eastAsia="sv-SE"/>
        </w:rPr>
      </w:pPr>
      <w:r w:rsidRPr="00743B16">
        <w:rPr>
          <w:rFonts w:ascii="Times New Roman" w:hAnsi="Times New Roman"/>
          <w:lang w:val="en-GB" w:eastAsia="sv-SE"/>
        </w:rPr>
        <w:t xml:space="preserve">Title of application </w:t>
      </w:r>
      <w:r w:rsidR="00743B16">
        <w:rPr>
          <w:rFonts w:ascii="Times New Roman" w:hAnsi="Times New Roman"/>
          <w:lang w:val="en-GB" w:eastAsia="sv-SE"/>
        </w:rPr>
        <w:t xml:space="preserve">and </w:t>
      </w:r>
      <w:r w:rsidR="00043F2C">
        <w:rPr>
          <w:rFonts w:ascii="Times New Roman" w:hAnsi="Times New Roman"/>
          <w:lang w:val="en-GB" w:eastAsia="sv-SE"/>
        </w:rPr>
        <w:t xml:space="preserve">time </w:t>
      </w:r>
      <w:r w:rsidR="00743B16">
        <w:rPr>
          <w:rFonts w:ascii="Times New Roman" w:hAnsi="Times New Roman"/>
          <w:lang w:val="en-GB" w:eastAsia="sv-SE"/>
        </w:rPr>
        <w:t xml:space="preserve">period </w:t>
      </w:r>
      <w:r w:rsidR="00043F2C">
        <w:rPr>
          <w:rFonts w:ascii="Times New Roman" w:hAnsi="Times New Roman"/>
          <w:lang w:val="en-GB" w:eastAsia="sv-SE"/>
        </w:rPr>
        <w:t xml:space="preserve">of Fellowship as discussed with the </w:t>
      </w:r>
      <w:r w:rsidR="00DD7102">
        <w:rPr>
          <w:rFonts w:ascii="Times New Roman" w:hAnsi="Times New Roman"/>
          <w:lang w:val="en-GB" w:eastAsia="sv-SE"/>
        </w:rPr>
        <w:t>t</w:t>
      </w:r>
      <w:r w:rsidR="00043F2C">
        <w:rPr>
          <w:rFonts w:ascii="Times New Roman" w:hAnsi="Times New Roman"/>
          <w:lang w:val="en-GB" w:eastAsia="sv-SE"/>
        </w:rPr>
        <w:t>heme Core Group</w:t>
      </w:r>
      <w:r w:rsidRPr="00743B16">
        <w:rPr>
          <w:rFonts w:ascii="Times New Roman" w:hAnsi="Times New Roman"/>
          <w:lang w:val="en-GB" w:eastAsia="sv-SE"/>
        </w:rPr>
        <w:t>*</w:t>
      </w:r>
    </w:p>
    <w:p w14:paraId="7034147D" w14:textId="77777777" w:rsidR="009B07B5" w:rsidRDefault="00A7267B" w:rsidP="00BE1DEB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Example:</w:t>
      </w:r>
      <w:r w:rsidRPr="00743B16">
        <w:rPr>
          <w:lang w:val="en-GB"/>
        </w:rPr>
        <w:t xml:space="preserve"> 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Application to </w:t>
      </w:r>
      <w:r w:rsidR="00743B16">
        <w:rPr>
          <w:rFonts w:ascii="Times New Roman" w:eastAsia="Times New Roman" w:hAnsi="Times New Roman"/>
          <w:sz w:val="24"/>
          <w:szCs w:val="24"/>
          <w:lang w:val="en-GB" w:eastAsia="sv-SE"/>
        </w:rPr>
        <w:t>b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ecome </w:t>
      </w:r>
      <w:r w:rsidR="008D4643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a LINXS </w:t>
      </w:r>
      <w:r w:rsidRP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Fellow </w:t>
      </w:r>
      <w:r w:rsidR="004C3C1D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from </w:t>
      </w:r>
      <w:r w:rsidR="004C3C1D" w:rsidRPr="004C3C1D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start date</w:t>
      </w:r>
      <w:r w:rsidR="004C3C1D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to </w:t>
      </w:r>
      <w:r w:rsidR="004C3C1D" w:rsidRPr="004C3C1D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end date</w:t>
      </w:r>
      <w:r w:rsidR="00043F2C">
        <w:rPr>
          <w:rFonts w:ascii="Times New Roman" w:eastAsia="Times New Roman" w:hAnsi="Times New Roman"/>
          <w:sz w:val="24"/>
          <w:szCs w:val="24"/>
          <w:lang w:val="en-GB" w:eastAsia="sv-SE"/>
        </w:rPr>
        <w:t>.</w:t>
      </w:r>
      <w:r w:rsidR="00557B73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br/>
      </w:r>
    </w:p>
    <w:p w14:paraId="4029BA62" w14:textId="37500D79" w:rsidR="009B07B5" w:rsidRPr="009B07B5" w:rsidRDefault="009B07B5" w:rsidP="009B07B5">
      <w:pPr>
        <w:pStyle w:val="Heading3"/>
        <w:rPr>
          <w:rFonts w:ascii="Times New Roman" w:hAnsi="Times New Roman"/>
          <w:lang w:val="en-GB" w:eastAsia="sv-SE"/>
        </w:rPr>
      </w:pPr>
      <w:r w:rsidRPr="009B07B5">
        <w:rPr>
          <w:rFonts w:ascii="Times New Roman" w:hAnsi="Times New Roman"/>
          <w:lang w:val="en-GB" w:eastAsia="sv-SE"/>
        </w:rPr>
        <w:t xml:space="preserve">Title of </w:t>
      </w:r>
      <w:r>
        <w:rPr>
          <w:rFonts w:ascii="Times New Roman" w:hAnsi="Times New Roman"/>
          <w:lang w:val="en-GB" w:eastAsia="sv-SE"/>
        </w:rPr>
        <w:t xml:space="preserve">the LINXS working group or core group and theme that the proposed fellow will be a member of  </w:t>
      </w:r>
      <w:r w:rsidRPr="009B07B5">
        <w:rPr>
          <w:rFonts w:ascii="Times New Roman" w:hAnsi="Times New Roman"/>
          <w:lang w:val="en-GB" w:eastAsia="sv-SE"/>
        </w:rPr>
        <w:t>*</w:t>
      </w:r>
    </w:p>
    <w:p w14:paraId="66FB765F" w14:textId="511278A3" w:rsidR="009B07B5" w:rsidRDefault="009B07B5" w:rsidP="00BE1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Example:</w:t>
      </w:r>
      <w:r w:rsidRPr="00743B16">
        <w:rPr>
          <w:lang w:val="en-GB"/>
        </w:rPr>
        <w:t xml:space="preserve"> </w:t>
      </w:r>
      <w:r w:rsidRPr="009B07B5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“Catalysis” working group under the “New Materials for Energy and Sustainability” theme.</w:t>
      </w:r>
      <w:r w:rsidRPr="009B07B5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</w:t>
      </w:r>
      <w:r w:rsidR="00743B16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    </w:t>
      </w:r>
    </w:p>
    <w:p w14:paraId="5D84B6CA" w14:textId="37B99E52" w:rsidR="00A7267B" w:rsidRPr="00743B16" w:rsidRDefault="00743B16" w:rsidP="00BE1DEB">
      <w:pPr>
        <w:spacing w:after="0" w:line="240" w:lineRule="auto"/>
        <w:rPr>
          <w:rFonts w:ascii="Times New Roman" w:hAnsi="Times New Roman"/>
          <w:lang w:val="en-GB" w:eastAsia="sv-SE"/>
        </w:rPr>
      </w:pPr>
      <w:r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  </w:t>
      </w:r>
    </w:p>
    <w:p w14:paraId="47653E32" w14:textId="77777777" w:rsidR="005B5563" w:rsidRPr="00743B16" w:rsidRDefault="002E3459" w:rsidP="005B5563">
      <w:pPr>
        <w:pStyle w:val="Heading3"/>
        <w:rPr>
          <w:rFonts w:ascii="Times New Roman" w:hAnsi="Times New Roman"/>
          <w:lang w:val="en-GB" w:eastAsia="sv-SE"/>
        </w:rPr>
      </w:pPr>
      <w:r w:rsidRPr="00743B16">
        <w:rPr>
          <w:rFonts w:ascii="Times New Roman" w:hAnsi="Times New Roman"/>
          <w:lang w:val="en-GB" w:eastAsia="sv-SE"/>
        </w:rPr>
        <w:t>Name</w:t>
      </w:r>
      <w:r>
        <w:rPr>
          <w:rFonts w:ascii="Times New Roman" w:hAnsi="Times New Roman"/>
          <w:lang w:val="en-GB" w:eastAsia="sv-SE"/>
        </w:rPr>
        <w:t xml:space="preserve"> and affiliation </w:t>
      </w:r>
      <w:r w:rsidRPr="00743B16">
        <w:rPr>
          <w:rFonts w:ascii="Times New Roman" w:hAnsi="Times New Roman"/>
          <w:lang w:val="en-GB" w:eastAsia="sv-SE"/>
        </w:rPr>
        <w:t xml:space="preserve">of </w:t>
      </w:r>
      <w:r w:rsidR="00C5601A">
        <w:rPr>
          <w:rFonts w:ascii="Times New Roman" w:hAnsi="Times New Roman"/>
          <w:lang w:val="en-GB" w:eastAsia="sv-SE"/>
        </w:rPr>
        <w:t xml:space="preserve">the </w:t>
      </w:r>
      <w:r w:rsidR="003D7477">
        <w:rPr>
          <w:rFonts w:ascii="Times New Roman" w:hAnsi="Times New Roman"/>
          <w:lang w:val="en-GB" w:eastAsia="sv-SE"/>
        </w:rPr>
        <w:t>proposed LINXS Fellow</w:t>
      </w:r>
      <w:r w:rsidRPr="00743B16">
        <w:rPr>
          <w:rFonts w:ascii="Times New Roman" w:hAnsi="Times New Roman"/>
          <w:lang w:val="en-GB" w:eastAsia="sv-SE"/>
        </w:rPr>
        <w:t xml:space="preserve"> </w:t>
      </w:r>
      <w:r w:rsidR="005B5563" w:rsidRPr="00743B16">
        <w:rPr>
          <w:rFonts w:ascii="Times New Roman" w:hAnsi="Times New Roman"/>
          <w:lang w:val="en-GB" w:eastAsia="sv-SE"/>
        </w:rPr>
        <w:t xml:space="preserve">* </w:t>
      </w:r>
    </w:p>
    <w:p w14:paraId="120FE3B3" w14:textId="77777777" w:rsidR="005B5563" w:rsidRPr="00743B16" w:rsidRDefault="005B5563" w:rsidP="005B556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Please </w:t>
      </w:r>
      <w:r w:rsidR="002E3459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state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56216F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title</w:t>
      </w:r>
      <w:r w:rsidR="0056216F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,</w:t>
      </w:r>
      <w:r w:rsidR="0056216F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name, and affiliation. Example:</w:t>
      </w:r>
      <w:r w:rsid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0D52B5" w:rsidRPr="009B07B5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Dr</w:t>
      </w:r>
      <w:r w:rsidR="000D52B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2E3459" w:rsidRPr="00743B16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John Deer</w:t>
      </w:r>
      <w:r w:rsidR="003D7477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,</w:t>
      </w:r>
      <w:r w:rsidR="002E3459" w:rsidRPr="00743B16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 xml:space="preserve"> </w:t>
      </w:r>
      <w:r w:rsidRPr="00743B16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Associate Professor, Dept. of Biomedical Engineering</w:t>
      </w:r>
      <w:r w:rsidR="005031FB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, Lund University</w:t>
      </w:r>
      <w:r w:rsidR="000D52B5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 xml:space="preserve">, Sweden </w:t>
      </w:r>
    </w:p>
    <w:p w14:paraId="069F1436" w14:textId="77777777" w:rsidR="005B5563" w:rsidRPr="00743B16" w:rsidRDefault="005B5563" w:rsidP="005B5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</w:p>
    <w:p w14:paraId="1FD7085A" w14:textId="77777777" w:rsidR="005B5563" w:rsidRPr="00743B16" w:rsidRDefault="005B5563" w:rsidP="005B5563">
      <w:pPr>
        <w:pStyle w:val="Heading3"/>
        <w:rPr>
          <w:rFonts w:ascii="Times New Roman" w:hAnsi="Times New Roman"/>
          <w:lang w:val="en-GB" w:eastAsia="sv-SE"/>
        </w:rPr>
      </w:pPr>
      <w:r w:rsidRPr="00743B16">
        <w:rPr>
          <w:rFonts w:ascii="Times New Roman" w:hAnsi="Times New Roman"/>
          <w:lang w:val="en-GB" w:eastAsia="sv-SE"/>
        </w:rPr>
        <w:lastRenderedPageBreak/>
        <w:t>Email Address *</w:t>
      </w:r>
    </w:p>
    <w:p w14:paraId="17682908" w14:textId="77777777" w:rsidR="005B5563" w:rsidRPr="00743B16" w:rsidRDefault="005B5563" w:rsidP="005B5563">
      <w:pPr>
        <w:spacing w:after="0" w:line="240" w:lineRule="auto"/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Example:</w:t>
      </w:r>
      <w:r w:rsid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Pr="00743B16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john.deer@bme.lth.se</w:t>
      </w:r>
    </w:p>
    <w:p w14:paraId="11FAE490" w14:textId="77777777" w:rsidR="005B5563" w:rsidRPr="00743B16" w:rsidRDefault="005B5563" w:rsidP="005B55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</w:p>
    <w:p w14:paraId="611F14D1" w14:textId="77777777" w:rsidR="005B5563" w:rsidRPr="00743B16" w:rsidRDefault="008971C5" w:rsidP="008971C5">
      <w:pPr>
        <w:pStyle w:val="Heading3"/>
        <w:rPr>
          <w:rFonts w:ascii="Times New Roman" w:hAnsi="Times New Roman"/>
          <w:lang w:val="en-GB" w:eastAsia="sv-SE"/>
        </w:rPr>
      </w:pPr>
      <w:r>
        <w:rPr>
          <w:rFonts w:ascii="Times New Roman" w:hAnsi="Times New Roman"/>
          <w:lang w:val="en-GB" w:eastAsia="sv-SE"/>
        </w:rPr>
        <w:t xml:space="preserve">Description of </w:t>
      </w:r>
      <w:r w:rsidR="005031FB">
        <w:rPr>
          <w:rFonts w:ascii="Times New Roman" w:hAnsi="Times New Roman"/>
          <w:lang w:val="en-GB" w:eastAsia="sv-SE"/>
        </w:rPr>
        <w:t xml:space="preserve">interest and </w:t>
      </w:r>
      <w:r>
        <w:rPr>
          <w:rFonts w:ascii="Times New Roman" w:hAnsi="Times New Roman"/>
          <w:lang w:val="en-GB" w:eastAsia="sv-SE"/>
        </w:rPr>
        <w:t>purpose</w:t>
      </w:r>
      <w:r w:rsidR="00743B16">
        <w:rPr>
          <w:rFonts w:ascii="Times New Roman" w:hAnsi="Times New Roman"/>
          <w:lang w:val="en-GB" w:eastAsia="sv-SE"/>
        </w:rPr>
        <w:t xml:space="preserve"> </w:t>
      </w:r>
      <w:r w:rsidR="005B5563" w:rsidRPr="00743B16">
        <w:rPr>
          <w:rFonts w:ascii="Times New Roman" w:hAnsi="Times New Roman"/>
          <w:lang w:val="en-GB" w:eastAsia="sv-SE"/>
        </w:rPr>
        <w:t xml:space="preserve">* </w:t>
      </w:r>
      <w:r w:rsidRPr="008971C5">
        <w:rPr>
          <w:rFonts w:ascii="Times New Roman" w:hAnsi="Times New Roman"/>
          <w:i/>
          <w:lang w:val="en-GB" w:eastAsia="sv-SE"/>
        </w:rPr>
        <w:t>(about 3000 chars including spaces)</w:t>
      </w:r>
    </w:p>
    <w:p w14:paraId="006E9216" w14:textId="77777777" w:rsidR="007A2633" w:rsidRPr="00743B16" w:rsidRDefault="0052036D" w:rsidP="005B556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Please describe shortly</w:t>
      </w:r>
      <w:r w:rsid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as you see fit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,</w:t>
      </w:r>
    </w:p>
    <w:p w14:paraId="2CE708A5" w14:textId="77777777" w:rsidR="00743B16" w:rsidRPr="00743B16" w:rsidRDefault="002E3459" w:rsidP="00743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the reason for </w:t>
      </w:r>
      <w:r w:rsidR="005031F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interest, </w:t>
      </w:r>
      <w:r w:rsidR="00743B16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 title of the</w:t>
      </w:r>
      <w:r w:rsidR="003D7477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relevant 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them</w:t>
      </w:r>
      <w:r w:rsidR="00DD710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and </w:t>
      </w:r>
      <w:r w:rsidR="00BE1DE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core or </w:t>
      </w:r>
      <w:r w:rsidR="00743B16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working group. Example:</w:t>
      </w:r>
      <w:r w:rsid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C5601A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Reason, </w:t>
      </w:r>
      <w:r w:rsidRPr="002E3459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Imaging</w:t>
      </w:r>
      <w:r w:rsidR="00DD7102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 xml:space="preserve"> theme, </w:t>
      </w:r>
      <w:proofErr w:type="spellStart"/>
      <w:r w:rsidR="00DD7102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Geoarcheology</w:t>
      </w:r>
      <w:proofErr w:type="spellEnd"/>
      <w:r w:rsidR="00DD7102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 xml:space="preserve"> </w:t>
      </w:r>
      <w:r w:rsidR="00743B16" w:rsidRPr="00743B16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Working Group</w:t>
      </w:r>
      <w:r w:rsidR="00DD7102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>.</w:t>
      </w:r>
      <w:r w:rsidR="00743B16" w:rsidRPr="00743B16"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/>
          <w:color w:val="7F7F7F"/>
          <w:sz w:val="24"/>
          <w:szCs w:val="24"/>
          <w:lang w:val="en-GB" w:eastAsia="sv-SE"/>
        </w:rPr>
        <w:t xml:space="preserve"> </w:t>
      </w:r>
    </w:p>
    <w:p w14:paraId="364373B1" w14:textId="77777777" w:rsidR="007A2633" w:rsidRPr="00743B16" w:rsidRDefault="00743B16" w:rsidP="00743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a description of work and role</w:t>
      </w:r>
      <w:r w:rsidR="004B0B30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(e.g. </w:t>
      </w:r>
      <w:r w:rsidR="005031F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g</w:t>
      </w:r>
      <w:r w:rsidR="004B0B30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uest researcher, working group member etc.) 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and </w:t>
      </w:r>
      <w:r w:rsidR="005B556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how the work is</w:t>
      </w:r>
      <w:r w:rsidR="007A263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connected to LINXS’ mission</w:t>
      </w:r>
      <w:r w:rsidR="0052036D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, the </w:t>
      </w:r>
      <w:r w:rsidR="005031F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</w:t>
      </w:r>
      <w:r w:rsidR="00DD710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heme</w:t>
      </w:r>
      <w:r w:rsidR="0052036D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and 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the </w:t>
      </w:r>
      <w:r w:rsidR="00BE1DE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core or </w:t>
      </w:r>
      <w:r w:rsidR="005031F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w</w:t>
      </w:r>
      <w:r w:rsidR="0052036D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ork</w:t>
      </w:r>
      <w:r w:rsidR="005031FB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ing g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r</w:t>
      </w:r>
      <w:r w:rsidR="0052036D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oup</w:t>
      </w:r>
      <w:r w:rsidR="007A263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.</w:t>
      </w: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5B556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What is </w:t>
      </w:r>
      <w:r w:rsidR="0052036D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included </w:t>
      </w:r>
      <w:r w:rsidR="00A7267B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in </w:t>
      </w:r>
      <w:r w:rsidR="005B556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 work</w:t>
      </w:r>
      <w:r w:rsidR="00A7267B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, </w:t>
      </w:r>
      <w:r w:rsidR="004B0B30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e.g.</w:t>
      </w:r>
      <w:r w:rsidR="00A7267B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p</w:t>
      </w:r>
      <w:r w:rsidR="005B556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lan, aid and/or host a conference</w:t>
      </w:r>
      <w:r w:rsidR="00A7267B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/workshop</w:t>
      </w:r>
      <w:r w:rsidR="005B556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? A research task? </w:t>
      </w:r>
      <w:r w:rsidR="004B0B30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W</w:t>
      </w:r>
      <w:r w:rsidR="005B5563"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orkshops? Bring experimentalists and theoreticians together? Outreach? Schools? Industry training? </w:t>
      </w:r>
    </w:p>
    <w:p w14:paraId="54BA12CC" w14:textId="77777777" w:rsidR="002E3459" w:rsidRDefault="002E3459" w:rsidP="002E34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 need the work will address, who will benefit and what the added value is.</w:t>
      </w:r>
    </w:p>
    <w:p w14:paraId="016FF4D4" w14:textId="77777777" w:rsidR="008971C5" w:rsidRDefault="008971C5" w:rsidP="002E34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h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ow 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work 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is connected to LINXS’ mission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, thematic, working group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.</w:t>
      </w:r>
    </w:p>
    <w:p w14:paraId="3F101EE4" w14:textId="77777777" w:rsidR="00737E8F" w:rsidRPr="00737E8F" w:rsidRDefault="00737E8F" w:rsidP="00737E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for 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F</w:t>
      </w:r>
      <w:r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ellow</w:t>
      </w:r>
      <w:r w:rsidR="00190F03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s</w:t>
      </w:r>
      <w:r w:rsidR="003D247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from a partner organisation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, </w:t>
      </w:r>
      <w:r w:rsidR="008971C5"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 % of work foreseen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in</w:t>
      </w:r>
      <w:r w:rsidR="00587396"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8971C5"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the time period </w:t>
      </w:r>
      <w:r w:rsidR="00587396"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start </w:t>
      </w:r>
      <w:r w:rsidR="00587396"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date to end date)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 w:rsidR="00587396" w:rsidRPr="0058739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of involvement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.</w:t>
      </w:r>
    </w:p>
    <w:p w14:paraId="687DDB4E" w14:textId="77777777" w:rsidR="008971C5" w:rsidRDefault="008971C5" w:rsidP="008971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for </w:t>
      </w:r>
      <w:r w:rsidR="00190F03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guest researchers </w:t>
      </w:r>
      <w:r w:rsidR="003D247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from non-partner organisations,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please also </w:t>
      </w:r>
      <w:r w:rsidR="00AD4CB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describe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,</w:t>
      </w:r>
    </w:p>
    <w:p w14:paraId="3F5339C5" w14:textId="77777777" w:rsidR="008971C5" w:rsidRPr="008971C5" w:rsidRDefault="008971C5" w:rsidP="008971C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 purpose of the visit</w:t>
      </w:r>
      <w:r w:rsidR="00AD4CB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. (e.g. a 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research 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task, an experimental campaign, 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collaboration, etc.</w:t>
      </w:r>
      <w:r w:rsidR="00AD4CB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)</w:t>
      </w:r>
    </w:p>
    <w:p w14:paraId="76DC0CC2" w14:textId="77777777" w:rsidR="008971C5" w:rsidRDefault="008971C5" w:rsidP="008971C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 expected outcomes</w:t>
      </w:r>
    </w:p>
    <w:p w14:paraId="72E278A4" w14:textId="77777777" w:rsidR="008971C5" w:rsidRPr="008971C5" w:rsidRDefault="008971C5" w:rsidP="008971C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the resources needed, such as: travel (from where), housing needs, </w:t>
      </w:r>
      <w:r w:rsidR="00AD4CB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accompanying 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family</w:t>
      </w:r>
      <w:r w:rsidR="00AD4CB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, o</w:t>
      </w:r>
      <w:r w:rsidRPr="008971C5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ther help</w:t>
      </w:r>
      <w:r w:rsidR="00AD4CB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needed.</w:t>
      </w:r>
    </w:p>
    <w:p w14:paraId="753B29AE" w14:textId="77777777" w:rsidR="007A2633" w:rsidRPr="00743B16" w:rsidRDefault="007A2633" w:rsidP="007A263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</w:p>
    <w:p w14:paraId="79BAED05" w14:textId="77777777" w:rsidR="003D7477" w:rsidRPr="0056216F" w:rsidRDefault="003D7477" w:rsidP="0056216F">
      <w:pPr>
        <w:pStyle w:val="Heading3"/>
        <w:rPr>
          <w:rFonts w:ascii="Times New Roman" w:hAnsi="Times New Roman"/>
          <w:lang w:val="en-GB" w:eastAsia="sv-SE"/>
        </w:rPr>
      </w:pPr>
      <w:r w:rsidRPr="0056216F">
        <w:rPr>
          <w:rFonts w:ascii="Times New Roman" w:hAnsi="Times New Roman"/>
          <w:lang w:val="en-GB" w:eastAsia="sv-SE"/>
        </w:rPr>
        <w:t>Form completed and submitted by:</w:t>
      </w:r>
      <w:r>
        <w:rPr>
          <w:rFonts w:ascii="Times New Roman" w:hAnsi="Times New Roman"/>
          <w:lang w:val="en-GB" w:eastAsia="sv-SE"/>
        </w:rPr>
        <w:t xml:space="preserve"> *</w:t>
      </w:r>
    </w:p>
    <w:p w14:paraId="1323DFEA" w14:textId="2C7C25FE" w:rsidR="004B0B30" w:rsidRDefault="004B0B30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Please </w:t>
      </w:r>
      <w:r w:rsidR="003D7477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state the name of the person submitting the Fellowship 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Application</w:t>
      </w:r>
    </w:p>
    <w:p w14:paraId="6251DAAA" w14:textId="77777777" w:rsidR="000A27C2" w:rsidRDefault="003D7477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(</w:t>
      </w:r>
      <w:r w:rsidRPr="003D7477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A Fellowship application can be submitted by a prospective fellow, the relevant working group, or the relevant core group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)</w:t>
      </w:r>
      <w:r w:rsidRPr="003D7477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.</w:t>
      </w:r>
    </w:p>
    <w:p w14:paraId="793E909C" w14:textId="77777777" w:rsidR="003D7477" w:rsidRPr="00743B16" w:rsidRDefault="003D7477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</w:p>
    <w:p w14:paraId="703E9D3E" w14:textId="77777777" w:rsidR="004B0B30" w:rsidRPr="00743B16" w:rsidRDefault="000A27C2" w:rsidP="004B0B30">
      <w:pPr>
        <w:pStyle w:val="Heading3"/>
        <w:rPr>
          <w:rFonts w:ascii="Times New Roman" w:hAnsi="Times New Roman"/>
          <w:lang w:val="en-GB" w:eastAsia="sv-SE"/>
        </w:rPr>
      </w:pPr>
      <w:r>
        <w:rPr>
          <w:rFonts w:ascii="Times New Roman" w:hAnsi="Times New Roman"/>
          <w:lang w:val="en-GB" w:eastAsia="sv-SE"/>
        </w:rPr>
        <w:t xml:space="preserve">Attachment </w:t>
      </w:r>
      <w:r w:rsidR="004B0B30" w:rsidRPr="00743B16">
        <w:rPr>
          <w:rFonts w:ascii="Times New Roman" w:hAnsi="Times New Roman"/>
          <w:lang w:val="en-GB" w:eastAsia="sv-SE"/>
        </w:rPr>
        <w:t>*</w:t>
      </w:r>
    </w:p>
    <w:p w14:paraId="2D233502" w14:textId="77777777" w:rsidR="004B0B30" w:rsidRDefault="004B0B30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  <w:r w:rsidRPr="00743B16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Please </w:t>
      </w:r>
      <w:r w:rsidR="000A27C2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attach a short CV</w:t>
      </w:r>
      <w:r w:rsidR="003D7477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of the proposed LINX</w:t>
      </w:r>
      <w:r w:rsidR="00190F03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>S</w:t>
      </w:r>
      <w:r w:rsidR="003D7477"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Fellow.</w:t>
      </w:r>
    </w:p>
    <w:p w14:paraId="3AB54D57" w14:textId="77777777" w:rsidR="00737E8F" w:rsidRDefault="00737E8F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</w:p>
    <w:p w14:paraId="5864E49C" w14:textId="77777777" w:rsidR="00737E8F" w:rsidRDefault="00737E8F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</w:p>
    <w:p w14:paraId="31A324FE" w14:textId="77777777" w:rsidR="00737E8F" w:rsidRDefault="00737E8F" w:rsidP="004B0B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GB" w:eastAsia="sv-SE"/>
        </w:rPr>
      </w:pPr>
    </w:p>
    <w:p w14:paraId="5ACEE276" w14:textId="77777777" w:rsidR="00737E8F" w:rsidRPr="00B646D9" w:rsidRDefault="00B646D9" w:rsidP="004B0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sv-SE"/>
        </w:rPr>
      </w:pPr>
      <w:r w:rsidRPr="00B646D9">
        <w:rPr>
          <w:rFonts w:ascii="Times New Roman" w:eastAsia="Times New Roman" w:hAnsi="Times New Roman"/>
          <w:b/>
          <w:bCs/>
          <w:sz w:val="36"/>
          <w:szCs w:val="36"/>
          <w:lang w:val="en-GB" w:eastAsia="sv-SE"/>
        </w:rPr>
        <w:t>Questions?</w:t>
      </w:r>
      <w:r>
        <w:rPr>
          <w:rFonts w:ascii="Times New Roman" w:eastAsia="Times New Roman" w:hAnsi="Times New Roman"/>
          <w:i/>
          <w:sz w:val="24"/>
          <w:szCs w:val="24"/>
          <w:lang w:val="en-GB" w:eastAsia="sv-S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 w:eastAsia="sv-SE"/>
        </w:rPr>
        <w:t>Y</w:t>
      </w:r>
      <w:r w:rsidR="00737E8F" w:rsidRPr="00B646D9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ou are welcome to contact </w:t>
      </w:r>
      <w:hyperlink r:id="rId10" w:history="1">
        <w:r w:rsidR="00737E8F" w:rsidRPr="00B646D9">
          <w:rPr>
            <w:rFonts w:ascii="Times New Roman" w:eastAsia="Times New Roman" w:hAnsi="Times New Roman"/>
            <w:sz w:val="24"/>
            <w:szCs w:val="24"/>
            <w:lang w:val="en-GB" w:eastAsia="sv-SE"/>
          </w:rPr>
          <w:t>info@linxs.lu.se</w:t>
        </w:r>
      </w:hyperlink>
      <w:r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 </w:t>
      </w:r>
      <w:r w:rsidR="00737E8F" w:rsidRPr="00B646D9">
        <w:rPr>
          <w:rFonts w:ascii="Times New Roman" w:eastAsia="Times New Roman" w:hAnsi="Times New Roman"/>
          <w:sz w:val="24"/>
          <w:szCs w:val="24"/>
          <w:lang w:val="en-GB" w:eastAsia="sv-SE"/>
        </w:rPr>
        <w:t xml:space="preserve">or call </w:t>
      </w:r>
      <w:r w:rsidR="00F85FB0">
        <w:rPr>
          <w:rFonts w:ascii="Times New Roman" w:eastAsia="Times New Roman" w:hAnsi="Times New Roman"/>
          <w:sz w:val="24"/>
          <w:szCs w:val="24"/>
          <w:lang w:val="en-GB" w:eastAsia="sv-SE"/>
        </w:rPr>
        <w:t>+46 46 2223628</w:t>
      </w:r>
      <w:r w:rsidRPr="00B646D9">
        <w:rPr>
          <w:rFonts w:ascii="Times New Roman" w:eastAsia="Times New Roman" w:hAnsi="Times New Roman"/>
          <w:sz w:val="24"/>
          <w:szCs w:val="24"/>
          <w:lang w:val="en-GB" w:eastAsia="sv-SE"/>
        </w:rPr>
        <w:t>.</w:t>
      </w:r>
    </w:p>
    <w:sectPr w:rsidR="00737E8F" w:rsidRPr="00B6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6B9C3" w14:textId="77777777" w:rsidR="00DA5286" w:rsidRDefault="00DA5286" w:rsidP="00BE1DEB">
      <w:pPr>
        <w:spacing w:after="0" w:line="240" w:lineRule="auto"/>
      </w:pPr>
      <w:r>
        <w:separator/>
      </w:r>
    </w:p>
  </w:endnote>
  <w:endnote w:type="continuationSeparator" w:id="0">
    <w:p w14:paraId="2B4573A7" w14:textId="77777777" w:rsidR="00DA5286" w:rsidRDefault="00DA5286" w:rsidP="00BE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5A26" w14:textId="77777777" w:rsidR="00DA5286" w:rsidRDefault="00DA5286" w:rsidP="00BE1DEB">
      <w:pPr>
        <w:spacing w:after="0" w:line="240" w:lineRule="auto"/>
      </w:pPr>
      <w:r>
        <w:separator/>
      </w:r>
    </w:p>
  </w:footnote>
  <w:footnote w:type="continuationSeparator" w:id="0">
    <w:p w14:paraId="46740667" w14:textId="77777777" w:rsidR="00DA5286" w:rsidRDefault="00DA5286" w:rsidP="00BE1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47CC"/>
    <w:multiLevelType w:val="hybridMultilevel"/>
    <w:tmpl w:val="4F889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A2B8D"/>
    <w:multiLevelType w:val="multilevel"/>
    <w:tmpl w:val="13724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63"/>
    <w:rsid w:val="00043F2C"/>
    <w:rsid w:val="00072315"/>
    <w:rsid w:val="000A27C2"/>
    <w:rsid w:val="000D52B5"/>
    <w:rsid w:val="0012131C"/>
    <w:rsid w:val="00190F03"/>
    <w:rsid w:val="00193A8A"/>
    <w:rsid w:val="001A3BC2"/>
    <w:rsid w:val="002451F0"/>
    <w:rsid w:val="00295319"/>
    <w:rsid w:val="002C4114"/>
    <w:rsid w:val="002E3459"/>
    <w:rsid w:val="003B7C28"/>
    <w:rsid w:val="003D1BB4"/>
    <w:rsid w:val="003D2475"/>
    <w:rsid w:val="003D7477"/>
    <w:rsid w:val="00456A76"/>
    <w:rsid w:val="00484200"/>
    <w:rsid w:val="004B0B30"/>
    <w:rsid w:val="004C3C1D"/>
    <w:rsid w:val="005031FB"/>
    <w:rsid w:val="0052036D"/>
    <w:rsid w:val="00544D32"/>
    <w:rsid w:val="00546D07"/>
    <w:rsid w:val="00556AAA"/>
    <w:rsid w:val="00557B73"/>
    <w:rsid w:val="00557DCE"/>
    <w:rsid w:val="0056216F"/>
    <w:rsid w:val="00587396"/>
    <w:rsid w:val="005931B6"/>
    <w:rsid w:val="005B5563"/>
    <w:rsid w:val="00660428"/>
    <w:rsid w:val="00690A8A"/>
    <w:rsid w:val="006B5DA3"/>
    <w:rsid w:val="00724FD4"/>
    <w:rsid w:val="00737E8F"/>
    <w:rsid w:val="00743B16"/>
    <w:rsid w:val="007506A2"/>
    <w:rsid w:val="007775BC"/>
    <w:rsid w:val="007A2633"/>
    <w:rsid w:val="0083274C"/>
    <w:rsid w:val="0083537D"/>
    <w:rsid w:val="00885B47"/>
    <w:rsid w:val="008971C5"/>
    <w:rsid w:val="008D4643"/>
    <w:rsid w:val="009B07B5"/>
    <w:rsid w:val="009C7B37"/>
    <w:rsid w:val="00A0564B"/>
    <w:rsid w:val="00A11F4E"/>
    <w:rsid w:val="00A630B7"/>
    <w:rsid w:val="00A7267B"/>
    <w:rsid w:val="00AD4CB2"/>
    <w:rsid w:val="00B30EE6"/>
    <w:rsid w:val="00B46AA5"/>
    <w:rsid w:val="00B646D9"/>
    <w:rsid w:val="00B71E69"/>
    <w:rsid w:val="00BE1DEB"/>
    <w:rsid w:val="00C54BB0"/>
    <w:rsid w:val="00C5601A"/>
    <w:rsid w:val="00D05CE9"/>
    <w:rsid w:val="00DA5286"/>
    <w:rsid w:val="00DB3938"/>
    <w:rsid w:val="00DB6221"/>
    <w:rsid w:val="00DD7102"/>
    <w:rsid w:val="00E80F9E"/>
    <w:rsid w:val="00F4280E"/>
    <w:rsid w:val="00F85FB0"/>
    <w:rsid w:val="00FA31E8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7E69"/>
  <w15:chartTrackingRefBased/>
  <w15:docId w15:val="{1306215A-D720-46C8-AA70-3F70E8C5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B5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5B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56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5563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B556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link w:val="Heading2"/>
    <w:uiPriority w:val="9"/>
    <w:rsid w:val="005B556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ink">
    <w:name w:val="Hyperlink"/>
    <w:uiPriority w:val="99"/>
    <w:unhideWhenUsed/>
    <w:rsid w:val="005B55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5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55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TopofFormChar">
    <w:name w:val="z-Top of Form Char"/>
    <w:link w:val="z-TopofForm"/>
    <w:uiPriority w:val="99"/>
    <w:semiHidden/>
    <w:rsid w:val="005B5563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required">
    <w:name w:val="required"/>
    <w:basedOn w:val="DefaultParagraphFont"/>
    <w:rsid w:val="005B556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55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ottomofFormChar">
    <w:name w:val="z-Bottom of Form Char"/>
    <w:link w:val="z-BottomofForm"/>
    <w:uiPriority w:val="99"/>
    <w:semiHidden/>
    <w:rsid w:val="005B5563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Heading3Char">
    <w:name w:val="Heading 3 Char"/>
    <w:link w:val="Heading3"/>
    <w:uiPriority w:val="9"/>
    <w:rsid w:val="005B556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rsid w:val="005B5563"/>
    <w:rPr>
      <w:rFonts w:ascii="Calibri Light" w:eastAsia="Times New Roman" w:hAnsi="Calibri Light" w:cs="Times New Roman"/>
      <w:i/>
      <w:iCs/>
      <w:color w:val="2E74B5"/>
    </w:rPr>
  </w:style>
  <w:style w:type="paragraph" w:styleId="ListParagraph">
    <w:name w:val="List Paragraph"/>
    <w:basedOn w:val="Normal"/>
    <w:uiPriority w:val="34"/>
    <w:qFormat/>
    <w:rsid w:val="007A263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83537D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DE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DEB"/>
    <w:rPr>
      <w:lang w:val="sv-SE" w:eastAsia="en-US"/>
    </w:rPr>
  </w:style>
  <w:style w:type="character" w:styleId="FootnoteReference">
    <w:name w:val="footnote reference"/>
    <w:uiPriority w:val="99"/>
    <w:semiHidden/>
    <w:unhideWhenUsed/>
    <w:rsid w:val="00BE1D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0A8A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0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17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7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98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1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6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9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xs.lu.se/about-linx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inxs.l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xs.lu.se/about-linx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C769-2405-4F5C-9A43-81332B64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Links>
    <vt:vector size="24" baseType="variant">
      <vt:variant>
        <vt:i4>1310840</vt:i4>
      </vt:variant>
      <vt:variant>
        <vt:i4>9</vt:i4>
      </vt:variant>
      <vt:variant>
        <vt:i4>0</vt:i4>
      </vt:variant>
      <vt:variant>
        <vt:i4>5</vt:i4>
      </vt:variant>
      <vt:variant>
        <vt:lpwstr>mailto:info@linxs.lu.se</vt:lpwstr>
      </vt:variant>
      <vt:variant>
        <vt:lpwstr/>
      </vt:variant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https://linxs.squarespace.com/about-linxs/</vt:lpwstr>
      </vt:variant>
      <vt:variant>
        <vt:lpwstr>groups_and_activities</vt:lpwstr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https://www.linxs.lu.se/about-linxs/</vt:lpwstr>
      </vt:variant>
      <vt:variant>
        <vt:lpwstr/>
      </vt:variant>
      <vt:variant>
        <vt:i4>7602200</vt:i4>
      </vt:variant>
      <vt:variant>
        <vt:i4>0</vt:i4>
      </vt:variant>
      <vt:variant>
        <vt:i4>0</vt:i4>
      </vt:variant>
      <vt:variant>
        <vt:i4>5</vt:i4>
      </vt:variant>
      <vt:variant>
        <vt:lpwstr>https://www.linxs.lu.se/about-linxs/</vt:lpwstr>
      </vt:variant>
      <vt:variant>
        <vt:lpwstr>about_fellowships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Ntinidou</dc:creator>
  <cp:keywords/>
  <dc:description/>
  <cp:lastModifiedBy>Anna Ntinidou</cp:lastModifiedBy>
  <cp:revision>5</cp:revision>
  <dcterms:created xsi:type="dcterms:W3CDTF">2020-06-12T12:54:00Z</dcterms:created>
  <dcterms:modified xsi:type="dcterms:W3CDTF">2021-02-23T13:05:00Z</dcterms:modified>
</cp:coreProperties>
</file>